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4900"/>
        <w:gridCol w:w="1400"/>
        <w:gridCol w:w="1400"/>
        <w:gridCol w:w="1400"/>
        <w:gridCol w:w="40"/>
      </w:tblGrid>
      <w:tr w:rsidR="00AF7871" w:rsidRPr="001A2D5C"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68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A) PREGLED BUDŽETSKIH KORISNIKA PO ORGANIZACIONOJ KLASIFIKACIJI PO POTROŠAČKIM MJESTIMA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1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5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Nivo organizacije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Nivo organizacione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 w:rsidP="001A2D5C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SKUPŠTINA BRČKO DISTRIKTA B</w:t>
                  </w:r>
                  <w:r w:rsid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6.328.493,90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2.799.015,79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6.862.559,49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 w:rsidP="001A2D5C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Skupština Brčko </w:t>
                  </w:r>
                  <w:r w:rsid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</w:t>
                  </w: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istrikta</w:t>
                  </w:r>
                  <w:r w:rsid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4.270.440,52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1.589.160,72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4.424.871,00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10010001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1A2D5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Skupština Brčko d</w:t>
            </w:r>
            <w:r w:rsidR="00AF7871"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istrikta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  <w:r w:rsidR="00AF7871"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4.270.440,52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1.589.160,72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4.424.871,00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Skupštine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1.741.086,07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963.687,38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2.085.719,00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10020001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Skupštine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1.741.086,07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963.687,38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2.085.719,00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Izborna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316.967,31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246.167,69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351.969,49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10030001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Izborna komisija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316.967,31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246.167,69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351.969,49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8.770.443,84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4.600.989,80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10.609.044,41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3.104.247,84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1.460.707,81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3.365.198,61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Kabinet gradonačelnika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3.104.247,84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1.460.707,81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3.365.198,61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Sekretarijat Vlade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2.326.963,28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1.281.654,99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2.795.300,99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Sektor za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617.222,57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334.545,20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700.187,30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11020002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 w:rsidP="001A2D5C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Zakonodavn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271.022,14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151.652,26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368.089,42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11020005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politika i pravne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289.574,47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165.178,68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407.753,91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11020006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Upravna inspekcija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116.063,66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53.614,51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143.021,35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11020007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Sekretarijat Vlade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441.021,86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259.401,41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419.953,15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11020009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 w:rsidP="001A2D5C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Sektor za op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e i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419.668,35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220.870,08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533.512,05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11020010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Sektor za strateško planiranje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172.390,23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96.392,85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222.783,81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Inspektorat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2.520.466,91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1.460.750,61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3.428.559,48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Inspektorat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2.520.466,91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1.460.750,61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3.428.559,48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Apelaciona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362.751,00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178.882,83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401.426,81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Apelaciona komisija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362.751,00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178.882,83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401.426,81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Odbor za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161.004,52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79.101,58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234.687,65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Odbor za zapošljavanje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161.004,52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79.101,58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234.687,65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koordinatora za reformu javne uprave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295.010,29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139.891,98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383.870,87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11070001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1A2D5C" w:rsidP="001A2D5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AF7871"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koordinatora za reformu javne uprave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295.010,29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139.891,98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383.870,87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PRAVOSUĐE BRČKO DISTRIKTA</w:t>
                  </w:r>
                  <w:r w:rsid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13.141.727,55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6.848.725,39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18.023.505,95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Pravosudna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3.457.555,08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1.623.361,35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5.021.518,57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12010001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Pravosudna komisija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3.457.555,08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1.623.361,35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5.021.518,57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 w:rsidP="001A2D5C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Osnovni </w:t>
                  </w:r>
                  <w:r w:rsid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</w:t>
                  </w: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4.993.712,23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2.751.874,82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6.550.908,63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12020001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 w:rsidP="001A2D5C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Osnovni 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4.993.712,23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2.751.874,82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6.550.908,63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Apelacioni s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1.478.402,02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740.697,12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1.986.598,72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12030001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1A2D5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Apelacioni s</w:t>
            </w:r>
            <w:r w:rsidR="00AF7871"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1.478.402,02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740.697,12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1.986.598,72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Tužilaštvo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1.544.209,91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831.605,68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2.217.874,10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12040001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Tužilaštvo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1.544.209,91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831.605,68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2.217.874,10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Pravobranilaštvo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1.105.571,42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580.468,25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1.435.511,53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12050001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Pravobranilaštvo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1.105.571,42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580.468,25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1.435.511,53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Kancelarija za pravnu pomoć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562.276,89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320.718,17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811.094,40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12060001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Kancelarija za pravnu pomoć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562.276,89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320.718,17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811.094,40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13.967.548,65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7.153.231,34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27.094.680,24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Uniformisana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. Policija </w:t>
                  </w:r>
                  <w:r w:rsid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13.262.681,51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6.763.821,94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26.161.191,86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13010001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Uniformisana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krim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. Policija i drugo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13.262.681,51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6.763.821,94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26.161.191,86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Administracija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704.867,14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389.409,40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933.488,38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13020001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Administracija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704.867,14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389.409,40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933.488,38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JAVNU SIGURNOST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6.008.602,75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2.939.631,34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8.980.506,98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5.428.573,26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2.620.764,26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8.056.796,87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14010001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i spašavanje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5.428.573,26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2.620.764,26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8.056.796,87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48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dozvola i ovlaštenja u građevinarstvu, ostalim granama privrede i fizičkim licima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361.186,15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199.169,04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528.117,60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8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14020001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dozvola i ovlaštenja u građevinarstvu,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361.186,15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199.169,04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528.117,60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c>
          <w:tcPr>
            <w:tcW w:w="1" w:type="dxa"/>
          </w:tcPr>
          <w:p w:rsidR="00AF7871" w:rsidRPr="001A2D5C" w:rsidRDefault="00AF7871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5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Nivo organizacije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Nivo organizacione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ostalim granama privrede i fizičkim licima</w:t>
            </w: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218.843,34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119.698,04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395.592,51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14030001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218.843,34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119.698,04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395.592,51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STRUČNE I ADMINISTRATIVNE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3.787.968,37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1.838.570,10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4.116.212,87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1.961.136,79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960.076,76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1.459.834,04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podršku MZ, NVO i UG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1.961.136,79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960.076,76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1.459.834,04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informatiku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680.933,92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276.305,25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1.204.090,25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informatiku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680.933,92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276.305,25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1.204.090,25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482.826,53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244.337,98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598.235,99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482.826,53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244.337,98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598.235,99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nabavke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484.192,80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259.377,66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618.990,91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nabavke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484.192,80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259.377,66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618.990,91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 odjeljenja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178.878,33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98.472,45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235.061,68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 odjeljenja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178.878,33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98.472,45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235.061,68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DIREKCIJA ZA FINANSIJE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20.433.842,45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10.698.949,21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31.635.393,46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direktora Direkcije za </w:t>
                  </w: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887.972,34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479.430,70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1.240.533,72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direktora Direkcije za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887.972,34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479.430,70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1.240.533,72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Stručna služba Direkcije za </w:t>
                  </w: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4.008.026,62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1.227.174,48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5.288.837,65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Stručna služba Direkcije za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847.967,95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489.719,34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3.128.778,65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16020002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Sudske presude i rješenja, sudska i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vansudska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poravnanja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3.160.058,67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737.455,14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2.160.059,00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Trezor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13.083.682,23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7.673.589,37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18.634.247,64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Trezor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1.554.638,96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850.864,01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2.099.284,64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16030003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Domaća i strana pozajmljivanja i otplate duga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11.529.043,27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6.822.725,36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16.534.963,00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 w:rsidP="001A2D5C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</w:t>
                  </w:r>
                  <w:r w:rsid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zn</w:t>
                  </w: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2.329.860,69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1.249.604,38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6.312.878,19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 w:rsidP="001A2D5C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Pore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zn</w:t>
            </w: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2.329.860,69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1.249.604,38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6.312.878,19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 centralne harmonizacijske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124.300,57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69.150,28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158.896,26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Ured centralne harmonizacijske jedinice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124.300,57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69.150,28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158.896,26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PRIVREDNI RAZVOJ, SPORT I KULTURU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17.524.845,06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9.282.450,12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24.409.324,86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privredni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13.039.449,06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8.283.289,99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17.995.454,49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17010001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privredni razvoj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13.039.449,06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8.283.289,99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17.995.454,49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4.485.396,00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999.160,13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6.413.870,37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17020001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kulturu i sport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4.485.396,00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999.160,13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6.413.870,37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POLJOPRIVREDU,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21.353.850,71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9.188.950,56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22.315.118,88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analizu i administrativnu podršku i ruralni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1.042.396,15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791.436,21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1.670.936,11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18010001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i administrativnu podršku i ruralni razvoj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1.042.396,15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791.436,21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1.670.936,11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15.174.877,38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6.219.095,95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16.222.697,37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18020001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15.174.877,38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6.219.095,95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16.222.697,37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1.562.370,13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919.972,05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2.636.326,49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18030001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šumarstvo i vodoprivredu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1.562.370,13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919.972,05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2.636.326,49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3.574.207,05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1.258.446,35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1.785.158,91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18040001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veterinarstvo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3.574.207,05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1.258.446,35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1.785.158,91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ZDRAVSTVO I OSTALE USLUGE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71.324.779,75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47.999.531,03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90.691.411,82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administraciju i statistiku odjeljenja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31.526.380,08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30.614.224,24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40.596.121,95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administraciju i statistiku odjeljenja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31.526.380,08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30.614.224,24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40.596.121,95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javno zdravstvo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2.797.990,87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1.061.633,64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5.000.293,71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javno zdravstvo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2.797.990,87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1.061.633,64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5.000.293,71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31.290.551,99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15.056.479,02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37.970.050,25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socijalnu zaštitu 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Centar za socijalni rad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4.101.088,85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831.578,00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2.250.050,25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Stalne novčane pomoći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2.411.174,00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1.330.310,00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2.700.000,00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njegu i pomoć od drugog lica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7.795.850,89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4.940.002,74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10.700.000,00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Dječiji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dodatak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8.865.432,00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4.802.069,00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12.550.000,00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Materinski dodatak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2.437.053,34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1.282.939,68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2.750.000,00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c>
          <w:tcPr>
            <w:tcW w:w="1" w:type="dxa"/>
          </w:tcPr>
          <w:p w:rsidR="00AF7871" w:rsidRPr="001A2D5C" w:rsidRDefault="00AF7871">
            <w:pPr>
              <w:pStyle w:val="EMPTYCELLSTYLE"/>
              <w:pageBreakBefore/>
              <w:rPr>
                <w:lang w:val="hr-HR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5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Nivo organizacije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Nivo organizacione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Oprema za novorođenče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164.377,00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94.890,00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19050007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Djeca i odrasli pod starateljstvom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90.316,00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45.500,00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320.000,00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19050008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Jednokratne pomoći - fond solidarnosti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155.194,00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75.855,00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19050009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Jednokratne novčane pomoći umirovljenika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1.338.700,00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1.470.000,00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19050011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subvencije osobama u stanju socijalnih potreba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845.716,00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19050012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Smještaj malodobnih i punodobnih štićenika u ustanove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1.091.174,44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508.285,39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1.100.000,00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44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19050013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 w:rsidP="001A2D5C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Nabavka lijekova i troškovi sahrane za korisnike stalne osnovne novčane pomo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118.896,58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54.410,51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19050014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 gospodarskim subjektima za porodiljsko odsustvo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1.596.783,41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1.008.101,50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2.300.000,00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19050015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Izdaci za javnu kuhinju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278.795,48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82.537,20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boračko-invalidsku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5.709.856,81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1.267.194,13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6.948.061,88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boračko-invalidsku zaštitu i civilne žrtve rata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5.709.856,81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1.267.194,13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6.948.061,88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rad i radne odnose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176.884,03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19070001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rad i radne odnose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176.884,03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47.288.108,42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25.675.363,74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69.442.948,55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 i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538.380,20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304.656,27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570.513,21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 i zapošljavanje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538.380,20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304.656,27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570.513,21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Pedagoška institucija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348.374,19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201.726,98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479.049,00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Pedagoška institucija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348.374,19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201.726,98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479.049,00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407.838,87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244.986,69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719.543,06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407.838,87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244.986,69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719.543,06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Predškolsko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2.859.945,59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1.681.240,39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7.973.773,09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Obdanište i zabavište "Naša djeca"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2.859.945,59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1.681.240,39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7.973.773,09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osnovno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27.598.716,95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14.887.921,86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38.459.928,60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Prva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4.382.007,59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2.369.543,92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5.774.877,27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Druga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2.754.461,55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1.632.766,09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4.191.251,39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Treća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2.249.771,06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1.208.931,61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3.635.299,55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Četvrta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1.467.526,36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792.645,68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2.512.575,87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Peta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2.577.935,22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1.506.916,36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3.690.640,08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Šesta osnovna škola Brezovo Polje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807.778,19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449.577,46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1.262.578,60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20050007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Sedma osnovna škola Gornji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1.804.331,28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1.034.906,23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2.482.614,99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20050008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Osma osnovna škola Brka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691.809,86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401.011,85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1.068.604,84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20050009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Deveta osnovna škola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2.137.623,69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1.166.881,92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3.058.628,31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20050010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Deseta osnovna škola Bijela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1.444.484,51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799.706,16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2.044.541,46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20050011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Jedanaesta osnovna škola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Zovik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702.995,66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409.413,34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1.181.542,26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20050012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Dvanaesta osnovna škola Ulice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278.084,02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146.890,46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426.061,84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20050013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Trinaesta osnovna škola Bukvik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203.961,12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114.550,21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366.529,82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20050014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Četrnaesta osnovna škola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Krepšić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182.111,10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124.330,35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225.986,51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20050015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Petnaesta 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osnovna škola </w:t>
            </w:r>
            <w:proofErr w:type="spellStart"/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Š</w:t>
            </w: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atorovići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555.115,60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326.024,03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832.277,38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20050016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Osnovna muzička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618.518,79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316.552,03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829.418,02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20050017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predškolskog i osnovnog obrazovanja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4.740.201,35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2.087.274,16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4.876.500,41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Srednje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14.079.189,73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7.686.202,18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18.935.117,29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Ekonomska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2.702.453,19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1.511.103,26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3.984.625,56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20060002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Tehnička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3.117.085,34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1.743.627,02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4.189.424,71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20060003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Poljoprivredna i medicinska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2.975.969,92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1.583.256,76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4.355.657,20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20060004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JU Gimnazija "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Vaso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Pelagić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"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2.018.780,65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1.069.816,41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2.821.843,13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20060005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srednjeg obrazovanja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3.264.900,63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1.778.398,73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3.583.566,69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20060006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Srednja muzička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visoko obrazovanje i nauku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1.455.662,89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668.629,37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2.305.024,30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20070001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visoko obrazovanje i nauku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1.455.662,89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668.629,37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2.305.024,30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48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 w:rsidP="001A2D5C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PROSTORNO PLANIRANJE I IMOVINSKOPRAVNE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3.433.411,68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3.605.144,05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8.317.182,67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lokacijskih uslova i zaštitu okoline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1.195.851,42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785.052,22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1.708.462,37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c>
          <w:tcPr>
            <w:tcW w:w="1" w:type="dxa"/>
          </w:tcPr>
          <w:p w:rsidR="00AF7871" w:rsidRPr="001A2D5C" w:rsidRDefault="00AF7871">
            <w:pPr>
              <w:pStyle w:val="EMPTYCELLSTYLE"/>
              <w:pageBreakBefore/>
              <w:rPr>
                <w:lang w:val="hr-HR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5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Nivo organizacije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Nivo organizacione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21010001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uslova i zaštitu okoline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1.195.851,42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785.052,22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1.708.462,37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 w:rsidP="001A2D5C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imovinskopravne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587.256,31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728.465,93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1.234.037,92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21020001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1A2D5C">
            <w:pPr>
              <w:rPr>
                <w:lang w:val="hr-HR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imovinsko</w:t>
            </w:r>
            <w:r w:rsidR="00AF7871"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pravne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587.256,31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728.465,93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1.234.037,92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>
                  <w:pPr>
                    <w:rPr>
                      <w:lang w:val="hr-HR"/>
                    </w:rPr>
                  </w:pPr>
                  <w:proofErr w:type="spellStart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prostorno-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1.650.303,95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2.091.625,90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5.374.682,38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21030001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1A2D5C">
            <w:pPr>
              <w:rPr>
                <w:lang w:val="hr-HR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prostorno-</w:t>
            </w:r>
            <w:r w:rsidR="00AF7871"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plansku dokumentaciju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1.650.303,95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2.091.625,90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5.374.682,38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22010001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raseljena lica, izbjeglice i stambena pitanja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2.132.216,71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483.300,49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3.553.618,31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KOMUNALNE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8.255.171,14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3.514.955,55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6.754.339,56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razvoj i strategiju komunalnih usluga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4.767.292,65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1.677.023,87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5.001.947,56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23010001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i strategija komunalnih usluga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4.767.292,65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1.677.023,87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5.001.947,56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kapitalne investicije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3.487.878,49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1.837.931,68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1.752.392,00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23020001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kapitalne investicije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3.487.878,49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1.837.931,68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1.752.392,00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JAVNE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6.642.435,37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3.576.023,20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6.691.791,64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 i stručni nadzor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323.407,71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198.847,23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474.516,00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24010001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 i stručni nadzor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323.407,71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198.847,23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474.516,00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puteve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parkove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5.538.625,13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2.873.256,60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4.465.462,59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24020001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puteve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parkove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5.538.625,13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2.873.256,60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4.465.462,59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objekte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339.957,16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252.567,77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1.116.843,75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24030001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objekte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339.957,16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252.567,77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1.116.843,75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saobraćaj i održavanje vozila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440.445,37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251.351,60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634.969,30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24040001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saobraćaj i održavanje vozila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440.445,37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251.351,60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634.969,30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JAVNI REGISTAR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5.182.925,58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2.822.462,76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7.912.982,95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matičnu evidenciju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1.114.524,86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644.368,56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1.537.350,99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1.114.524,86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644.368,56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1.537.350,99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proofErr w:type="spellStart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lične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dokument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787.294,59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427.622,41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1.137.524,68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 w:rsidP="001A2D5C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ličn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787.294,59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427.622,41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1.137.524,68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katastarske knjige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1.791.992,81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984.551,41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3.040.468,28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katastarske knjige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1.791.992,81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984.551,41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3.040.468,28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pisarnicu i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971.688,88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504.864,12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1.409.694,24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pisarnicu i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971.688,88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504.864,12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1.409.694,24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geografsko informacioni sistem (GIS)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96.999,08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geografsko informacioni sistem (GIS)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96.999,08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arhiv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517.424,44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261.056,26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690.945,68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25060001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arhiv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517.424,44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261.056,26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690.945,68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PAPIRE OD VRIJEDNOSTI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papire od vrijednosti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26010001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papire od vrijednosti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322.099,67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139.006,25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558.509,86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3.856.143,93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1.912.606,93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4.725.672,01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3.856.143,93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1.912.606,93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4.725.672,01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27010001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Kancelarija direktora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202.481,49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93.240,67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292.732,21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27010002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Sektor registra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193.259,18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103.807,61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236.465,53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27010003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Sektor održavanja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2.936.971,24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1.451.840,32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3.547.839,35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27010004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Sektor raspolaganja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523.432,02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263.718,33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648.634,92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48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KOORDINATORA BRČKO DISTRIKTA B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H PRI VIJEĆU MINISTARA BOSNE I HERCEGOVINE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48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koordinatora Brčko distrikta BiH pri Vijeću ministara Bosne i Hercegovine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44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28010001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1A2D5C" w:rsidP="001A2D5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AF7871"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koordinatora Brčko distrikta BiH pri Vijeću ministara Bosne i Hercegovine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298.677,70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152.442,33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379.539,00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SREDSTVA BUDŽETSKE REZERVE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Sredstva budžetske rezerve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29010001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Sredstva rezerve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1.287.655,60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287.009,87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1.365.701,64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c>
          <w:tcPr>
            <w:tcW w:w="1" w:type="dxa"/>
          </w:tcPr>
          <w:p w:rsidR="00AF7871" w:rsidRPr="001A2D5C" w:rsidRDefault="00AF7871">
            <w:pPr>
              <w:pStyle w:val="EMPTYCELLSTYLE"/>
              <w:pageBreakBefore/>
              <w:rPr>
                <w:lang w:val="hr-HR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5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Nivo organizacije</w:t>
                  </w:r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Nivo organizacione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30010001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1A2D5C" w:rsidP="001A2D5C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AF7871"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za reviziju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842.065,27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383.464,08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1.289.623,40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EVROPSKE INTEGRACIJE I MEĐUNARODNU SARADNJU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1.227.724,55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489.970,00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1.501.076,74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621.310,94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157.861,77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693.465,61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31010001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621.310,94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157.861,77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693.465,61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programe razvojne pomoći i međunarodnu </w:t>
                  </w: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saradnju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273.882,85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133.982,18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363.407,83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44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31020001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programe razvojne pomoći i međunarodnu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273.882,85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133.982,18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363.407,83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48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koordinaciju pomoći Evropske unije regionalnu </w:t>
                  </w: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saradnju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harmonizaciju propisa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189.485,78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116.995,72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261.611,16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44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31030001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pomoći Evropske unije regionalnu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harmonizaciju propisa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189.485,78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116.995,72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261.611,16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proofErr w:type="spellStart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strategiju evropskih integracija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143.044,98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81.130,33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182.592,14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31040001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strategiju evropskih integracija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143.044,98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81.130,33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182.592,14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48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463.314,96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226.298,75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758.118,61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1A2D5C" w:rsidP="001A2D5C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AF7871"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463.314,96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226.298,75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758.118,61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32010001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Sektor za prevenciju korupcije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168.491,62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95.456,72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268.466,40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32010002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aktivnosti na suzbijanju korupcije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125.917,17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70.810,80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204.490,66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32010003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 w:rsidP="001A2D5C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pravne,kadrovske,op</w:t>
            </w:r>
            <w:r w:rsid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i </w:t>
            </w:r>
            <w:proofErr w:type="spellStart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bookmarkStart w:id="5" w:name="_GoBack"/>
            <w:bookmarkEnd w:id="5"/>
            <w:proofErr w:type="spellEnd"/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-materijalne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168.906,17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60.031,23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285.161,55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ODLUČIVANJE O SUKOBU INTERESA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AF7871" w:rsidRPr="001A2D5C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871" w:rsidRPr="001A2D5C" w:rsidRDefault="00AF7871">
                  <w:pPr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odlučivanje o sukobu interesa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26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jc w:val="center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33010001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871" w:rsidRPr="001A2D5C" w:rsidRDefault="00AF7871">
            <w:pPr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odlučivanje o sukobu interesa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444.087,17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329.525,53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AF7871" w:rsidRPr="001A2D5C" w:rsidRDefault="00AF7871">
            <w:pPr>
              <w:jc w:val="right"/>
              <w:rPr>
                <w:lang w:val="hr-HR"/>
              </w:rPr>
            </w:pPr>
            <w:r w:rsidRPr="001A2D5C">
              <w:rPr>
                <w:rFonts w:ascii="SansSerif" w:hAnsi="SansSerif" w:cs="SansSerif"/>
                <w:color w:val="000000"/>
                <w:sz w:val="16"/>
                <w:lang w:val="hr-HR"/>
              </w:rPr>
              <w:t>607.775,23</w:t>
            </w: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  <w:tr w:rsidR="00AF7871" w:rsidRPr="001A2D5C">
        <w:trPr>
          <w:trHeight w:hRule="exact" w:val="300"/>
        </w:trPr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00"/>
              <w:gridCol w:w="1400"/>
              <w:gridCol w:w="1400"/>
              <w:gridCol w:w="1400"/>
            </w:tblGrid>
            <w:tr w:rsidR="00AF7871" w:rsidRPr="001A2D5C">
              <w:trPr>
                <w:trHeight w:hRule="exact" w:val="300"/>
              </w:trPr>
              <w:tc>
                <w:tcPr>
                  <w:tcW w:w="6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F7871" w:rsidRPr="001A2D5C" w:rsidRDefault="00AF7871">
                  <w:pPr>
                    <w:jc w:val="center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264.318.140,78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146.947.618,21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AF7871" w:rsidRPr="001A2D5C" w:rsidRDefault="00AF7871">
                  <w:pPr>
                    <w:jc w:val="right"/>
                    <w:rPr>
                      <w:lang w:val="hr-HR"/>
                    </w:rPr>
                  </w:pPr>
                  <w:r w:rsidRPr="001A2D5C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</w:tr>
          </w:tbl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AF7871" w:rsidRPr="001A2D5C" w:rsidRDefault="00AF7871">
            <w:pPr>
              <w:pStyle w:val="EMPTYCELLSTYLE"/>
              <w:rPr>
                <w:lang w:val="hr-HR"/>
              </w:rPr>
            </w:pPr>
          </w:p>
        </w:tc>
      </w:tr>
    </w:tbl>
    <w:p w:rsidR="00AF7871" w:rsidRPr="001A2D5C" w:rsidRDefault="00AF7871">
      <w:pPr>
        <w:rPr>
          <w:lang w:val="hr-HR"/>
        </w:rPr>
      </w:pPr>
    </w:p>
    <w:sectPr w:rsidR="00AF7871" w:rsidRPr="001A2D5C" w:rsidSect="00412FF7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2FF7"/>
    <w:rsid w:val="001A2D5C"/>
    <w:rsid w:val="00412FF7"/>
    <w:rsid w:val="006417B5"/>
    <w:rsid w:val="00AF7871"/>
    <w:rsid w:val="00B5030C"/>
    <w:rsid w:val="00D2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412FF7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2897</Words>
  <Characters>16516</Characters>
  <Application>Microsoft Office Word</Application>
  <DocSecurity>0</DocSecurity>
  <Lines>137</Lines>
  <Paragraphs>38</Paragraphs>
  <ScaleCrop>false</ScaleCrop>
  <Company/>
  <LinksUpToDate>false</LinksUpToDate>
  <CharactersWithSpaces>19375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A) PREGLED BUDŽETSKIH KORISNIKA PO ORGANIZACIONOJ KLASIFIKACIJI PO POTROŠAČKIM MJESTIMA</dc:title>
  <dc:subject/>
  <dc:creator/>
  <cp:keywords/>
  <dc:description/>
  <cp:lastModifiedBy>Alma Jukan</cp:lastModifiedBy>
  <cp:revision>3</cp:revision>
  <dcterms:created xsi:type="dcterms:W3CDTF">2024-11-06T13:33:00Z</dcterms:created>
  <dcterms:modified xsi:type="dcterms:W3CDTF">2024-11-14T08:11:00Z</dcterms:modified>
</cp:coreProperties>
</file>